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FB3FB" w14:textId="77777777" w:rsidR="00375F70" w:rsidRDefault="00375F7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4987EEC" w14:textId="77777777" w:rsidR="00375F70" w:rsidRDefault="00375F70">
      <w:pPr>
        <w:rPr>
          <w:rFonts w:ascii="Times-Bold" w:hAnsi="Times-Bold"/>
          <w:b/>
          <w:snapToGrid w:val="0"/>
          <w:sz w:val="24"/>
        </w:rPr>
      </w:pPr>
    </w:p>
    <w:p w14:paraId="7949FC4C" w14:textId="77777777" w:rsidR="00375F70" w:rsidRDefault="00511CA2">
      <w:pPr>
        <w:rPr>
          <w:rFonts w:ascii="Times-Bold" w:hAnsi="Times-Bold"/>
          <w:b/>
          <w:snapToGrid w:val="0"/>
          <w:sz w:val="24"/>
        </w:rPr>
      </w:pPr>
      <w:r>
        <w:rPr>
          <w:rFonts w:ascii="Times-Bold" w:hAnsi="Times-Bold"/>
          <w:b/>
          <w:noProof/>
          <w:snapToGrid w:val="0"/>
          <w:sz w:val="24"/>
        </w:rPr>
        <w:drawing>
          <wp:inline distT="0" distB="0" distL="0" distR="0" wp14:anchorId="2F9AF35C" wp14:editId="6676E397">
            <wp:extent cx="5930900" cy="419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419100"/>
                    </a:xfrm>
                    <a:prstGeom prst="rect">
                      <a:avLst/>
                    </a:prstGeom>
                    <a:noFill/>
                    <a:ln>
                      <a:noFill/>
                    </a:ln>
                  </pic:spPr>
                </pic:pic>
              </a:graphicData>
            </a:graphic>
          </wp:inline>
        </w:drawing>
      </w:r>
    </w:p>
    <w:p w14:paraId="2660E446" w14:textId="77777777" w:rsidR="00375F70" w:rsidRDefault="00375F70">
      <w:pPr>
        <w:rPr>
          <w:rFonts w:ascii="Times-Bold" w:hAnsi="Times-Bold"/>
          <w:b/>
          <w:snapToGrid w:val="0"/>
          <w:sz w:val="24"/>
        </w:rPr>
      </w:pPr>
    </w:p>
    <w:p w14:paraId="6E222439" w14:textId="43E5732C" w:rsidR="00375F70" w:rsidRDefault="00375F70">
      <w:pPr>
        <w:rPr>
          <w:rFonts w:ascii="Times-Bold" w:hAnsi="Times-Bold"/>
          <w:b/>
          <w:snapToGrid w:val="0"/>
          <w:sz w:val="24"/>
        </w:rPr>
      </w:pPr>
      <w:r>
        <w:rPr>
          <w:rFonts w:ascii="Times-Bold" w:hAnsi="Times-Bold"/>
          <w:b/>
          <w:snapToGrid w:val="0"/>
          <w:sz w:val="24"/>
        </w:rPr>
        <w:t xml:space="preserve">Lesson </w:t>
      </w:r>
      <w:r w:rsidR="00A74016">
        <w:rPr>
          <w:rFonts w:ascii="Times-Bold" w:hAnsi="Times-Bold"/>
          <w:b/>
          <w:snapToGrid w:val="0"/>
          <w:sz w:val="24"/>
        </w:rPr>
        <w:t>8</w:t>
      </w:r>
      <w:r>
        <w:rPr>
          <w:rFonts w:ascii="Times-Bold" w:hAnsi="Times-Bold"/>
          <w:b/>
          <w:snapToGrid w:val="0"/>
          <w:sz w:val="24"/>
        </w:rPr>
        <w:t xml:space="preserve">: </w:t>
      </w:r>
      <w:r w:rsidR="00A74016">
        <w:rPr>
          <w:rFonts w:ascii="Times-Bold" w:hAnsi="Times-Bold"/>
          <w:b/>
          <w:snapToGrid w:val="0"/>
          <w:sz w:val="24"/>
        </w:rPr>
        <w:t>What can Reduce the Spread of</w:t>
      </w:r>
      <w:r>
        <w:rPr>
          <w:rFonts w:ascii="Times-Bold" w:hAnsi="Times-Bold"/>
          <w:b/>
          <w:snapToGrid w:val="0"/>
          <w:sz w:val="24"/>
        </w:rPr>
        <w:t xml:space="preserve"> Influenza</w:t>
      </w:r>
      <w:r w:rsidR="00A74016">
        <w:rPr>
          <w:rFonts w:ascii="Times-Bold" w:hAnsi="Times-Bold"/>
          <w:b/>
          <w:snapToGrid w:val="0"/>
          <w:sz w:val="24"/>
        </w:rPr>
        <w:t>?</w:t>
      </w:r>
    </w:p>
    <w:p w14:paraId="546A3B56" w14:textId="7126DC69" w:rsidR="00A74016" w:rsidRDefault="00A74016">
      <w:pPr>
        <w:pStyle w:val="BodyText"/>
      </w:pPr>
      <w:r>
        <w:t xml:space="preserve">Influenza, commonly called the flu, is a viral infection that is highly contagious. A variety of methods have been proposed to reduce the spread of flu throughout a school. Can you determine which method works the best at reducing the infection rate? </w:t>
      </w:r>
      <w:r w:rsidR="00A075D5">
        <w:t>Get ready to stop the spread!</w:t>
      </w:r>
    </w:p>
    <w:p w14:paraId="2C3A9554" w14:textId="54802DCF" w:rsidR="00375F70" w:rsidRDefault="00375F70">
      <w:pPr>
        <w:pStyle w:val="BodyText"/>
        <w:rPr>
          <w:rFonts w:ascii="Times-Bold" w:hAnsi="Times-Bold"/>
          <w:b/>
        </w:rPr>
      </w:pPr>
      <w:r>
        <w:tab/>
        <w:t xml:space="preserve">                              </w:t>
      </w:r>
      <w:r>
        <w:tab/>
        <w:t xml:space="preserve">     </w:t>
      </w:r>
      <w:r>
        <w:tab/>
      </w:r>
      <w:r>
        <w:tab/>
      </w:r>
      <w:r>
        <w:tab/>
        <w:t xml:space="preserve">   </w:t>
      </w:r>
      <w:r>
        <w:tab/>
      </w:r>
      <w:r>
        <w:tab/>
        <w:t xml:space="preserve"> </w:t>
      </w:r>
    </w:p>
    <w:p w14:paraId="5E7F88E3" w14:textId="77777777" w:rsidR="00375F70" w:rsidRDefault="00375F70">
      <w:pPr>
        <w:jc w:val="both"/>
        <w:rPr>
          <w:rFonts w:ascii="Times-Bold" w:hAnsi="Times-Bold"/>
          <w:b/>
          <w:snapToGrid w:val="0"/>
          <w:sz w:val="24"/>
        </w:rPr>
      </w:pPr>
      <w:r>
        <w:rPr>
          <w:rFonts w:ascii="Times-Bold" w:hAnsi="Times-Bold"/>
          <w:b/>
          <w:snapToGrid w:val="0"/>
          <w:sz w:val="24"/>
        </w:rPr>
        <w:t>Doing the Science</w:t>
      </w:r>
    </w:p>
    <w:p w14:paraId="32C666EA" w14:textId="5F59F377" w:rsidR="00A74016" w:rsidRDefault="00A74016" w:rsidP="00A74016">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Flu Transmission Simulation by clicking on the “Simulation” tab.</w:t>
      </w:r>
    </w:p>
    <w:p w14:paraId="0066E811" w14:textId="59F9EF90" w:rsidR="00A74016" w:rsidRDefault="00A74016" w:rsidP="00A74016">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Select the “None” button under the Factor menu on the left-bottom of the screen.</w:t>
      </w:r>
    </w:p>
    <w:p w14:paraId="06E18B7A" w14:textId="11954ACD" w:rsidR="00A74016" w:rsidRDefault="00A74016" w:rsidP="00A74016">
      <w:pPr>
        <w:ind w:left="720" w:hanging="720"/>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Select the “Run” button at the bottom center of the screen.</w:t>
      </w:r>
    </w:p>
    <w:p w14:paraId="15B07CC0" w14:textId="77777777" w:rsidR="00A74016" w:rsidRDefault="00A74016" w:rsidP="00A74016">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Note the Progress bar, which shows time running for a six-week period.</w:t>
      </w:r>
    </w:p>
    <w:p w14:paraId="294782B7" w14:textId="1803B227" w:rsidR="00A74016" w:rsidRDefault="00A74016" w:rsidP="00A74016">
      <w:pPr>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 xml:space="preserve">Count and record in Table 1 the number of infected students at the end of the six weeks of </w:t>
      </w:r>
      <w:r>
        <w:rPr>
          <w:rFonts w:ascii="Times-Roman" w:hAnsi="Times-Roman"/>
          <w:snapToGrid w:val="0"/>
          <w:sz w:val="24"/>
        </w:rPr>
        <w:tab/>
        <w:t>the flu outbreak.</w:t>
      </w:r>
    </w:p>
    <w:p w14:paraId="2454C5F0" w14:textId="4D809789" w:rsidR="00A74016" w:rsidRDefault="00A74016" w:rsidP="00A74016">
      <w:pPr>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 xml:space="preserve">Select the “Hand Washing” button under the Factor menu. </w:t>
      </w:r>
    </w:p>
    <w:p w14:paraId="42E70390" w14:textId="754C3961" w:rsidR="00A74016" w:rsidRDefault="00A74016" w:rsidP="00A74016">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Repeat steps 3 - 5.</w:t>
      </w:r>
    </w:p>
    <w:p w14:paraId="084244BD" w14:textId="345AE545" w:rsidR="00A74016" w:rsidRDefault="00A74016" w:rsidP="00A74016">
      <w:pPr>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Select the “Sanitizer Station” button under the Factor menu.</w:t>
      </w:r>
    </w:p>
    <w:p w14:paraId="6F145EE8" w14:textId="1E1A4476" w:rsidR="00A74016" w:rsidRDefault="00A74016" w:rsidP="00A74016">
      <w:pPr>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Repeat steps 3 - 5.</w:t>
      </w:r>
    </w:p>
    <w:p w14:paraId="70C125C7" w14:textId="605A86A3" w:rsidR="00A74016" w:rsidRDefault="00A74016" w:rsidP="00A74016">
      <w:pPr>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Repeat these steps for the last three factors: Antibiotics, Masks, and Quarantining.</w:t>
      </w:r>
    </w:p>
    <w:p w14:paraId="431E1EAE" w14:textId="6DCD2D1B" w:rsidR="00375F70" w:rsidRDefault="00A075D5">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w:t>
      </w:r>
      <w:r w:rsidR="00375F70">
        <w:rPr>
          <w:rFonts w:ascii="Times-Roman" w:hAnsi="Times-Roman"/>
          <w:snapToGrid w:val="0"/>
          <w:sz w:val="24"/>
        </w:rPr>
        <w:t>alculate the percentage of infected students out of the total population. To complete this calculation, divide the total number of infected stu</w:t>
      </w:r>
      <w:r w:rsidR="00520891">
        <w:rPr>
          <w:rFonts w:ascii="Times-Roman" w:hAnsi="Times-Roman"/>
          <w:snapToGrid w:val="0"/>
          <w:sz w:val="24"/>
        </w:rPr>
        <w:t>dents at the end of week 6 by 12</w:t>
      </w:r>
      <w:r w:rsidR="00375F70">
        <w:rPr>
          <w:rFonts w:ascii="Times-Roman" w:hAnsi="Times-Roman"/>
          <w:snapToGrid w:val="0"/>
          <w:sz w:val="24"/>
        </w:rPr>
        <w:t>0 (the total population of students in the school). Multiply this value by 100 to convert</w:t>
      </w:r>
      <w:r w:rsidR="00431924">
        <w:rPr>
          <w:rFonts w:ascii="Times-Roman" w:hAnsi="Times-Roman"/>
          <w:snapToGrid w:val="0"/>
          <w:sz w:val="24"/>
        </w:rPr>
        <w:t xml:space="preserve"> it</w:t>
      </w:r>
      <w:r w:rsidR="00375F70">
        <w:rPr>
          <w:rFonts w:ascii="Times-Roman" w:hAnsi="Times-Roman"/>
          <w:snapToGrid w:val="0"/>
          <w:sz w:val="24"/>
        </w:rPr>
        <w:t xml:space="preserve"> to a percentage. Enter these data into Table 1.  </w:t>
      </w:r>
    </w:p>
    <w:p w14:paraId="758BC376" w14:textId="77777777" w:rsidR="00375F70" w:rsidRDefault="00375F70">
      <w:pPr>
        <w:rPr>
          <w:rFonts w:ascii="Times-Bold" w:hAnsi="Times-Bold"/>
          <w:b/>
          <w:snapToGrid w:val="0"/>
          <w:sz w:val="24"/>
        </w:rPr>
      </w:pPr>
    </w:p>
    <w:p w14:paraId="0DD6864C" w14:textId="77777777" w:rsidR="00375F70" w:rsidRDefault="00375F70">
      <w:pPr>
        <w:ind w:firstLine="720"/>
        <w:rPr>
          <w:rFonts w:ascii="Times-Bold" w:hAnsi="Times-Bold"/>
          <w:b/>
          <w:snapToGrid w:val="0"/>
          <w:sz w:val="24"/>
        </w:rPr>
      </w:pPr>
      <w:r>
        <w:rPr>
          <w:rFonts w:ascii="Times-Bold" w:hAnsi="Times-Bold"/>
          <w:b/>
          <w:snapToGrid w:val="0"/>
          <w:sz w:val="24"/>
        </w:rPr>
        <w:t>Table 1.</w:t>
      </w:r>
    </w:p>
    <w:tbl>
      <w:tblPr>
        <w:tblW w:w="79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3870"/>
        <w:gridCol w:w="2369"/>
      </w:tblGrid>
      <w:tr w:rsidR="00A075D5" w14:paraId="7363AE7D" w14:textId="77777777" w:rsidTr="00E31597">
        <w:tc>
          <w:tcPr>
            <w:tcW w:w="1687" w:type="dxa"/>
          </w:tcPr>
          <w:p w14:paraId="79EAD1F8" w14:textId="77777777" w:rsidR="00A075D5" w:rsidRDefault="00A075D5">
            <w:pPr>
              <w:jc w:val="center"/>
              <w:rPr>
                <w:rFonts w:ascii="Times-Bold" w:hAnsi="Times-Bold"/>
                <w:b/>
                <w:snapToGrid w:val="0"/>
                <w:sz w:val="24"/>
              </w:rPr>
            </w:pPr>
            <w:r>
              <w:rPr>
                <w:rFonts w:ascii="Times-Bold" w:hAnsi="Times-Bold"/>
                <w:b/>
                <w:snapToGrid w:val="0"/>
                <w:sz w:val="24"/>
              </w:rPr>
              <w:t>Method</w:t>
            </w:r>
          </w:p>
        </w:tc>
        <w:tc>
          <w:tcPr>
            <w:tcW w:w="3870" w:type="dxa"/>
          </w:tcPr>
          <w:p w14:paraId="00BC2A13" w14:textId="42F386F9" w:rsidR="00A075D5" w:rsidRDefault="00A075D5">
            <w:pPr>
              <w:jc w:val="center"/>
              <w:rPr>
                <w:rFonts w:ascii="Times-Bold" w:hAnsi="Times-Bold"/>
                <w:b/>
                <w:snapToGrid w:val="0"/>
                <w:sz w:val="24"/>
              </w:rPr>
            </w:pPr>
            <w:r>
              <w:rPr>
                <w:rFonts w:ascii="Times-Bold" w:hAnsi="Times-Bold"/>
                <w:b/>
                <w:snapToGrid w:val="0"/>
                <w:sz w:val="24"/>
              </w:rPr>
              <w:t>Number of Infected Students at the end of Week 6</w:t>
            </w:r>
          </w:p>
        </w:tc>
        <w:tc>
          <w:tcPr>
            <w:tcW w:w="2369" w:type="dxa"/>
          </w:tcPr>
          <w:p w14:paraId="4086186C" w14:textId="2AA46B7B" w:rsidR="00A075D5" w:rsidRDefault="00A075D5">
            <w:pPr>
              <w:jc w:val="center"/>
              <w:rPr>
                <w:rFonts w:ascii="Times-Bold" w:hAnsi="Times-Bold"/>
                <w:b/>
                <w:snapToGrid w:val="0"/>
                <w:sz w:val="24"/>
              </w:rPr>
            </w:pPr>
            <w:r>
              <w:rPr>
                <w:rFonts w:ascii="Times-Bold" w:hAnsi="Times-Bold"/>
                <w:b/>
                <w:snapToGrid w:val="0"/>
                <w:sz w:val="24"/>
              </w:rPr>
              <w:t>Percentage of Infected Students</w:t>
            </w:r>
          </w:p>
        </w:tc>
      </w:tr>
      <w:tr w:rsidR="00A075D5" w14:paraId="5AB7E66D" w14:textId="77777777" w:rsidTr="00E31597">
        <w:trPr>
          <w:trHeight w:val="360"/>
        </w:trPr>
        <w:tc>
          <w:tcPr>
            <w:tcW w:w="1687" w:type="dxa"/>
          </w:tcPr>
          <w:p w14:paraId="5229E7A5" w14:textId="77777777" w:rsidR="00A075D5" w:rsidRDefault="00A075D5">
            <w:pPr>
              <w:pStyle w:val="Heading2"/>
              <w:jc w:val="center"/>
            </w:pPr>
            <w:r>
              <w:t>None</w:t>
            </w:r>
          </w:p>
        </w:tc>
        <w:tc>
          <w:tcPr>
            <w:tcW w:w="3870" w:type="dxa"/>
          </w:tcPr>
          <w:p w14:paraId="1311935F" w14:textId="77777777" w:rsidR="00A075D5" w:rsidRPr="00431924" w:rsidRDefault="00A075D5">
            <w:pPr>
              <w:rPr>
                <w:rFonts w:ascii="Times-Bold" w:hAnsi="Times-Bold"/>
                <w:b/>
                <w:snapToGrid w:val="0"/>
                <w:sz w:val="28"/>
                <w:szCs w:val="28"/>
              </w:rPr>
            </w:pPr>
          </w:p>
        </w:tc>
        <w:tc>
          <w:tcPr>
            <w:tcW w:w="2369" w:type="dxa"/>
          </w:tcPr>
          <w:p w14:paraId="2CA8970F" w14:textId="4DA6CCF4" w:rsidR="00A075D5" w:rsidRPr="00431924" w:rsidRDefault="00A075D5">
            <w:pPr>
              <w:rPr>
                <w:rFonts w:ascii="Times-Bold" w:hAnsi="Times-Bold"/>
                <w:b/>
                <w:snapToGrid w:val="0"/>
                <w:sz w:val="28"/>
                <w:szCs w:val="28"/>
              </w:rPr>
            </w:pPr>
          </w:p>
        </w:tc>
      </w:tr>
      <w:tr w:rsidR="00A075D5" w14:paraId="4176DB89" w14:textId="77777777" w:rsidTr="00E31597">
        <w:trPr>
          <w:trHeight w:val="360"/>
        </w:trPr>
        <w:tc>
          <w:tcPr>
            <w:tcW w:w="1687" w:type="dxa"/>
          </w:tcPr>
          <w:p w14:paraId="5C0FC47B" w14:textId="77777777" w:rsidR="00A075D5" w:rsidRDefault="00A075D5">
            <w:pPr>
              <w:jc w:val="center"/>
              <w:rPr>
                <w:rFonts w:ascii="Times-Bold" w:hAnsi="Times-Bold"/>
                <w:snapToGrid w:val="0"/>
                <w:sz w:val="24"/>
              </w:rPr>
            </w:pPr>
            <w:r>
              <w:rPr>
                <w:rFonts w:ascii="Times-Bold" w:hAnsi="Times-Bold"/>
                <w:snapToGrid w:val="0"/>
                <w:sz w:val="24"/>
              </w:rPr>
              <w:t>Hand washing</w:t>
            </w:r>
          </w:p>
        </w:tc>
        <w:tc>
          <w:tcPr>
            <w:tcW w:w="3870" w:type="dxa"/>
          </w:tcPr>
          <w:p w14:paraId="14ABE3DC" w14:textId="77777777" w:rsidR="00A075D5" w:rsidRPr="00431924" w:rsidRDefault="00A075D5">
            <w:pPr>
              <w:rPr>
                <w:rFonts w:ascii="Times-Bold" w:hAnsi="Times-Bold"/>
                <w:b/>
                <w:snapToGrid w:val="0"/>
                <w:sz w:val="28"/>
                <w:szCs w:val="28"/>
              </w:rPr>
            </w:pPr>
          </w:p>
        </w:tc>
        <w:tc>
          <w:tcPr>
            <w:tcW w:w="2369" w:type="dxa"/>
          </w:tcPr>
          <w:p w14:paraId="63F17733" w14:textId="244F6394" w:rsidR="00A075D5" w:rsidRPr="00431924" w:rsidRDefault="00A075D5">
            <w:pPr>
              <w:rPr>
                <w:rFonts w:ascii="Times-Bold" w:hAnsi="Times-Bold"/>
                <w:b/>
                <w:snapToGrid w:val="0"/>
                <w:sz w:val="28"/>
                <w:szCs w:val="28"/>
              </w:rPr>
            </w:pPr>
          </w:p>
        </w:tc>
      </w:tr>
      <w:tr w:rsidR="00A075D5" w14:paraId="6EB926E5" w14:textId="77777777" w:rsidTr="00E31597">
        <w:trPr>
          <w:trHeight w:val="360"/>
        </w:trPr>
        <w:tc>
          <w:tcPr>
            <w:tcW w:w="1687" w:type="dxa"/>
          </w:tcPr>
          <w:p w14:paraId="07D0E1DA" w14:textId="77777777" w:rsidR="00A075D5" w:rsidRDefault="00A075D5">
            <w:pPr>
              <w:jc w:val="center"/>
              <w:rPr>
                <w:rFonts w:ascii="Times-Bold" w:hAnsi="Times-Bold"/>
                <w:snapToGrid w:val="0"/>
                <w:sz w:val="24"/>
              </w:rPr>
            </w:pPr>
            <w:r>
              <w:rPr>
                <w:rFonts w:ascii="Times-Bold" w:hAnsi="Times-Bold"/>
                <w:snapToGrid w:val="0"/>
                <w:sz w:val="24"/>
              </w:rPr>
              <w:t>Sanitizer station</w:t>
            </w:r>
          </w:p>
        </w:tc>
        <w:tc>
          <w:tcPr>
            <w:tcW w:w="3870" w:type="dxa"/>
          </w:tcPr>
          <w:p w14:paraId="404B389B" w14:textId="77777777" w:rsidR="00A075D5" w:rsidRPr="00431924" w:rsidRDefault="00A075D5">
            <w:pPr>
              <w:rPr>
                <w:rFonts w:ascii="Times-Bold" w:hAnsi="Times-Bold"/>
                <w:b/>
                <w:snapToGrid w:val="0"/>
                <w:sz w:val="28"/>
                <w:szCs w:val="28"/>
              </w:rPr>
            </w:pPr>
          </w:p>
        </w:tc>
        <w:tc>
          <w:tcPr>
            <w:tcW w:w="2369" w:type="dxa"/>
          </w:tcPr>
          <w:p w14:paraId="73751BD1" w14:textId="21512027" w:rsidR="00A075D5" w:rsidRPr="00431924" w:rsidRDefault="00A075D5">
            <w:pPr>
              <w:rPr>
                <w:rFonts w:ascii="Times-Bold" w:hAnsi="Times-Bold"/>
                <w:b/>
                <w:snapToGrid w:val="0"/>
                <w:sz w:val="28"/>
                <w:szCs w:val="28"/>
              </w:rPr>
            </w:pPr>
          </w:p>
        </w:tc>
      </w:tr>
      <w:tr w:rsidR="00A075D5" w14:paraId="79D6A8BA" w14:textId="77777777" w:rsidTr="00E31597">
        <w:trPr>
          <w:trHeight w:val="360"/>
        </w:trPr>
        <w:tc>
          <w:tcPr>
            <w:tcW w:w="1687" w:type="dxa"/>
          </w:tcPr>
          <w:p w14:paraId="501616B4" w14:textId="77777777" w:rsidR="00A075D5" w:rsidRDefault="00A075D5">
            <w:pPr>
              <w:jc w:val="center"/>
              <w:rPr>
                <w:rFonts w:ascii="Times-Bold" w:hAnsi="Times-Bold"/>
                <w:snapToGrid w:val="0"/>
                <w:sz w:val="24"/>
              </w:rPr>
            </w:pPr>
            <w:r>
              <w:rPr>
                <w:rFonts w:ascii="Times-Bold" w:hAnsi="Times-Bold"/>
                <w:snapToGrid w:val="0"/>
                <w:sz w:val="24"/>
              </w:rPr>
              <w:t>Antibiotics</w:t>
            </w:r>
          </w:p>
        </w:tc>
        <w:tc>
          <w:tcPr>
            <w:tcW w:w="3870" w:type="dxa"/>
          </w:tcPr>
          <w:p w14:paraId="1EC33183" w14:textId="77777777" w:rsidR="00A075D5" w:rsidRPr="00431924" w:rsidRDefault="00A075D5">
            <w:pPr>
              <w:rPr>
                <w:rFonts w:ascii="Times-Bold" w:hAnsi="Times-Bold"/>
                <w:b/>
                <w:snapToGrid w:val="0"/>
                <w:sz w:val="28"/>
                <w:szCs w:val="28"/>
              </w:rPr>
            </w:pPr>
          </w:p>
        </w:tc>
        <w:tc>
          <w:tcPr>
            <w:tcW w:w="2369" w:type="dxa"/>
          </w:tcPr>
          <w:p w14:paraId="7A71C670" w14:textId="20C7743E" w:rsidR="00A075D5" w:rsidRPr="00431924" w:rsidRDefault="00A075D5">
            <w:pPr>
              <w:rPr>
                <w:rFonts w:ascii="Times-Bold" w:hAnsi="Times-Bold"/>
                <w:b/>
                <w:snapToGrid w:val="0"/>
                <w:sz w:val="28"/>
                <w:szCs w:val="28"/>
              </w:rPr>
            </w:pPr>
          </w:p>
        </w:tc>
      </w:tr>
      <w:tr w:rsidR="00A075D5" w14:paraId="51656B62" w14:textId="77777777" w:rsidTr="00E31597">
        <w:trPr>
          <w:trHeight w:val="360"/>
        </w:trPr>
        <w:tc>
          <w:tcPr>
            <w:tcW w:w="1687" w:type="dxa"/>
          </w:tcPr>
          <w:p w14:paraId="3B13D318" w14:textId="77777777" w:rsidR="00A075D5" w:rsidRDefault="00A075D5">
            <w:pPr>
              <w:jc w:val="center"/>
              <w:rPr>
                <w:rFonts w:ascii="Times-Bold" w:hAnsi="Times-Bold"/>
                <w:snapToGrid w:val="0"/>
                <w:sz w:val="24"/>
              </w:rPr>
            </w:pPr>
            <w:r>
              <w:rPr>
                <w:rFonts w:ascii="Times-Bold" w:hAnsi="Times-Bold"/>
                <w:snapToGrid w:val="0"/>
                <w:sz w:val="24"/>
              </w:rPr>
              <w:t>Masks</w:t>
            </w:r>
          </w:p>
        </w:tc>
        <w:tc>
          <w:tcPr>
            <w:tcW w:w="3870" w:type="dxa"/>
          </w:tcPr>
          <w:p w14:paraId="1613DE3E" w14:textId="77777777" w:rsidR="00A075D5" w:rsidRPr="00431924" w:rsidRDefault="00A075D5">
            <w:pPr>
              <w:rPr>
                <w:rFonts w:ascii="Times-Bold" w:hAnsi="Times-Bold"/>
                <w:b/>
                <w:snapToGrid w:val="0"/>
                <w:sz w:val="28"/>
                <w:szCs w:val="28"/>
              </w:rPr>
            </w:pPr>
          </w:p>
        </w:tc>
        <w:tc>
          <w:tcPr>
            <w:tcW w:w="2369" w:type="dxa"/>
          </w:tcPr>
          <w:p w14:paraId="02960C60" w14:textId="414F30E7" w:rsidR="00A075D5" w:rsidRPr="00431924" w:rsidRDefault="00A075D5">
            <w:pPr>
              <w:rPr>
                <w:rFonts w:ascii="Times-Bold" w:hAnsi="Times-Bold"/>
                <w:b/>
                <w:snapToGrid w:val="0"/>
                <w:sz w:val="28"/>
                <w:szCs w:val="28"/>
              </w:rPr>
            </w:pPr>
          </w:p>
        </w:tc>
      </w:tr>
      <w:tr w:rsidR="00A075D5" w14:paraId="77661CCB" w14:textId="77777777" w:rsidTr="00E31597">
        <w:trPr>
          <w:trHeight w:val="395"/>
        </w:trPr>
        <w:tc>
          <w:tcPr>
            <w:tcW w:w="1687" w:type="dxa"/>
          </w:tcPr>
          <w:p w14:paraId="3AD56466" w14:textId="77777777" w:rsidR="00A075D5" w:rsidRDefault="00A075D5">
            <w:pPr>
              <w:jc w:val="center"/>
              <w:rPr>
                <w:rFonts w:ascii="Times-Bold" w:hAnsi="Times-Bold"/>
                <w:snapToGrid w:val="0"/>
                <w:sz w:val="24"/>
              </w:rPr>
            </w:pPr>
            <w:r>
              <w:rPr>
                <w:rFonts w:ascii="Times-Bold" w:hAnsi="Times-Bold"/>
                <w:snapToGrid w:val="0"/>
                <w:sz w:val="24"/>
              </w:rPr>
              <w:t>Quarantining</w:t>
            </w:r>
          </w:p>
        </w:tc>
        <w:tc>
          <w:tcPr>
            <w:tcW w:w="3870" w:type="dxa"/>
          </w:tcPr>
          <w:p w14:paraId="5C5F3614" w14:textId="77777777" w:rsidR="00A075D5" w:rsidRPr="00431924" w:rsidRDefault="00A075D5">
            <w:pPr>
              <w:rPr>
                <w:rFonts w:ascii="Times-Bold" w:hAnsi="Times-Bold"/>
                <w:b/>
                <w:snapToGrid w:val="0"/>
                <w:sz w:val="28"/>
                <w:szCs w:val="28"/>
              </w:rPr>
            </w:pPr>
          </w:p>
        </w:tc>
        <w:tc>
          <w:tcPr>
            <w:tcW w:w="2369" w:type="dxa"/>
          </w:tcPr>
          <w:p w14:paraId="277966B6" w14:textId="1341BF93" w:rsidR="00A075D5" w:rsidRPr="00431924" w:rsidRDefault="00A075D5">
            <w:pPr>
              <w:rPr>
                <w:rFonts w:ascii="Times-Bold" w:hAnsi="Times-Bold"/>
                <w:b/>
                <w:snapToGrid w:val="0"/>
                <w:sz w:val="28"/>
                <w:szCs w:val="28"/>
              </w:rPr>
            </w:pPr>
          </w:p>
        </w:tc>
      </w:tr>
    </w:tbl>
    <w:p w14:paraId="236B9F4B" w14:textId="77777777" w:rsidR="00375F70" w:rsidRDefault="00375F70">
      <w:pPr>
        <w:rPr>
          <w:rFonts w:ascii="Times-Bold" w:hAnsi="Times-Bold"/>
          <w:b/>
          <w:snapToGrid w:val="0"/>
          <w:sz w:val="24"/>
        </w:rPr>
      </w:pPr>
    </w:p>
    <w:p w14:paraId="72CACA59" w14:textId="77777777" w:rsidR="00375F70" w:rsidRDefault="00375F70">
      <w:pPr>
        <w:rPr>
          <w:rFonts w:ascii="Times-Bold" w:hAnsi="Times-Bold"/>
          <w:b/>
          <w:snapToGrid w:val="0"/>
          <w:sz w:val="24"/>
        </w:rPr>
      </w:pPr>
    </w:p>
    <w:p w14:paraId="68C1AAD2" w14:textId="77777777" w:rsidR="00375F70" w:rsidRDefault="00375F70">
      <w:pPr>
        <w:rPr>
          <w:rFonts w:ascii="Times-Bold" w:hAnsi="Times-Bold"/>
          <w:b/>
          <w:snapToGrid w:val="0"/>
          <w:sz w:val="24"/>
        </w:rPr>
      </w:pPr>
      <w:r>
        <w:rPr>
          <w:rFonts w:ascii="Times-Bold" w:hAnsi="Times-Bold"/>
          <w:b/>
          <w:snapToGrid w:val="0"/>
          <w:sz w:val="24"/>
        </w:rPr>
        <w:t xml:space="preserve"> Do You Understand?</w:t>
      </w:r>
    </w:p>
    <w:p w14:paraId="68C3291B" w14:textId="77777777" w:rsidR="00375F70" w:rsidRDefault="00375F70">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Based on your results, which influenza protection strategy was most effective?</w:t>
      </w:r>
    </w:p>
    <w:p w14:paraId="220CE373" w14:textId="77777777" w:rsidR="00375F70" w:rsidRDefault="00375F70">
      <w:pPr>
        <w:rPr>
          <w:rFonts w:ascii="Times-Roman" w:hAnsi="Times-Roman"/>
          <w:snapToGrid w:val="0"/>
          <w:sz w:val="24"/>
        </w:rPr>
      </w:pPr>
    </w:p>
    <w:p w14:paraId="637E892B" w14:textId="77777777" w:rsidR="00375F70" w:rsidRDefault="00375F70">
      <w:pPr>
        <w:rPr>
          <w:rFonts w:ascii="Times-Roman" w:hAnsi="Times-Roman"/>
          <w:snapToGrid w:val="0"/>
          <w:sz w:val="24"/>
        </w:rPr>
      </w:pPr>
    </w:p>
    <w:p w14:paraId="08612106" w14:textId="77777777" w:rsidR="00375F70" w:rsidRDefault="00375F70">
      <w:pPr>
        <w:rPr>
          <w:rFonts w:ascii="Times-Roman" w:hAnsi="Times-Roman"/>
          <w:snapToGrid w:val="0"/>
          <w:sz w:val="24"/>
        </w:rPr>
      </w:pPr>
    </w:p>
    <w:p w14:paraId="113C93F6" w14:textId="77777777" w:rsidR="00375F70" w:rsidRDefault="00375F70">
      <w:pPr>
        <w:rPr>
          <w:rFonts w:ascii="Times-Roman" w:hAnsi="Times-Roman"/>
          <w:snapToGrid w:val="0"/>
          <w:sz w:val="24"/>
        </w:rPr>
      </w:pPr>
    </w:p>
    <w:p w14:paraId="5C05015C" w14:textId="77777777" w:rsidR="00375F70" w:rsidRDefault="00375F70">
      <w:pPr>
        <w:rPr>
          <w:rFonts w:ascii="Times-Roman" w:hAnsi="Times-Roman"/>
          <w:snapToGrid w:val="0"/>
          <w:sz w:val="24"/>
        </w:rPr>
      </w:pPr>
    </w:p>
    <w:p w14:paraId="45FA29E7" w14:textId="630E36B7" w:rsidR="00A075D5" w:rsidRDefault="00A075D5">
      <w:pPr>
        <w:numPr>
          <w:ilvl w:val="0"/>
          <w:numId w:val="2"/>
        </w:numPr>
        <w:rPr>
          <w:rFonts w:ascii="Times-Roman" w:hAnsi="Times-Roman"/>
          <w:snapToGrid w:val="0"/>
          <w:sz w:val="24"/>
        </w:rPr>
      </w:pPr>
      <w:r>
        <w:rPr>
          <w:rFonts w:ascii="Times-Roman" w:hAnsi="Times-Roman"/>
          <w:snapToGrid w:val="0"/>
          <w:sz w:val="24"/>
        </w:rPr>
        <w:t>Which influenza protection strategy was least effective?</w:t>
      </w:r>
    </w:p>
    <w:p w14:paraId="168C9A90" w14:textId="21AB2AD6" w:rsidR="00A075D5" w:rsidRDefault="00A075D5" w:rsidP="00A075D5">
      <w:pPr>
        <w:ind w:left="720"/>
        <w:rPr>
          <w:rFonts w:ascii="Times-Roman" w:hAnsi="Times-Roman"/>
          <w:snapToGrid w:val="0"/>
          <w:sz w:val="24"/>
        </w:rPr>
      </w:pPr>
    </w:p>
    <w:p w14:paraId="3E970FAF" w14:textId="77777777" w:rsidR="00A075D5" w:rsidRPr="00A075D5" w:rsidRDefault="00A075D5" w:rsidP="00A075D5">
      <w:pPr>
        <w:ind w:left="720"/>
        <w:rPr>
          <w:rFonts w:ascii="Times-Roman" w:hAnsi="Times-Roman"/>
          <w:snapToGrid w:val="0"/>
          <w:sz w:val="24"/>
        </w:rPr>
      </w:pPr>
    </w:p>
    <w:p w14:paraId="4EE8DDBE" w14:textId="05BFEC5D" w:rsidR="00A075D5" w:rsidRPr="00A075D5" w:rsidRDefault="00375F70" w:rsidP="00A075D5">
      <w:pPr>
        <w:numPr>
          <w:ilvl w:val="0"/>
          <w:numId w:val="2"/>
        </w:numPr>
        <w:rPr>
          <w:rFonts w:ascii="Times-Roman" w:hAnsi="Times-Roman"/>
          <w:snapToGrid w:val="0"/>
          <w:sz w:val="24"/>
        </w:rPr>
      </w:pPr>
      <w:r>
        <w:rPr>
          <w:rFonts w:ascii="Times-Roman" w:hAnsi="Times-Roman"/>
          <w:snapToGrid w:val="0"/>
          <w:sz w:val="24"/>
        </w:rPr>
        <w:t>Which influenza protection strategy was most intrusive?</w:t>
      </w:r>
    </w:p>
    <w:p w14:paraId="600D4B6D" w14:textId="49B0B4E0" w:rsidR="00A075D5" w:rsidRDefault="00A075D5" w:rsidP="00A075D5">
      <w:pPr>
        <w:ind w:left="720"/>
        <w:rPr>
          <w:rFonts w:ascii="Times-Roman" w:hAnsi="Times-Roman"/>
          <w:snapToGrid w:val="0"/>
          <w:sz w:val="24"/>
        </w:rPr>
      </w:pPr>
    </w:p>
    <w:p w14:paraId="1B17D1D7" w14:textId="7BD9DE1F" w:rsidR="00D14C67" w:rsidRDefault="00D14C67" w:rsidP="00A075D5">
      <w:pPr>
        <w:ind w:left="720"/>
        <w:rPr>
          <w:rFonts w:ascii="Times-Roman" w:hAnsi="Times-Roman"/>
          <w:snapToGrid w:val="0"/>
          <w:sz w:val="24"/>
        </w:rPr>
      </w:pPr>
    </w:p>
    <w:p w14:paraId="702B543A" w14:textId="494B36C5" w:rsidR="00D14C67" w:rsidRDefault="00D14C67" w:rsidP="00A075D5">
      <w:pPr>
        <w:ind w:left="720"/>
        <w:rPr>
          <w:rFonts w:ascii="Times-Roman" w:hAnsi="Times-Roman"/>
          <w:snapToGrid w:val="0"/>
          <w:sz w:val="24"/>
        </w:rPr>
      </w:pPr>
    </w:p>
    <w:p w14:paraId="65810D97" w14:textId="77777777" w:rsidR="00D14C67" w:rsidRDefault="00D14C67" w:rsidP="00A075D5">
      <w:pPr>
        <w:ind w:left="720"/>
        <w:rPr>
          <w:rFonts w:ascii="Times-Roman" w:hAnsi="Times-Roman"/>
          <w:snapToGrid w:val="0"/>
          <w:sz w:val="24"/>
        </w:rPr>
      </w:pPr>
    </w:p>
    <w:p w14:paraId="4711FAB7" w14:textId="568FA72D" w:rsidR="00375F70" w:rsidRDefault="00375F70">
      <w:pPr>
        <w:numPr>
          <w:ilvl w:val="0"/>
          <w:numId w:val="2"/>
        </w:numPr>
        <w:rPr>
          <w:rFonts w:ascii="Times-Roman" w:hAnsi="Times-Roman"/>
          <w:snapToGrid w:val="0"/>
          <w:sz w:val="24"/>
        </w:rPr>
      </w:pPr>
      <w:r>
        <w:rPr>
          <w:rFonts w:ascii="Times-Roman" w:hAnsi="Times-Roman"/>
          <w:snapToGrid w:val="0"/>
          <w:sz w:val="24"/>
        </w:rPr>
        <w:t>Which strategy was least intrusive?</w:t>
      </w:r>
    </w:p>
    <w:p w14:paraId="17CC2596" w14:textId="77777777" w:rsidR="00375F70" w:rsidRDefault="00375F70">
      <w:pPr>
        <w:rPr>
          <w:rFonts w:ascii="Times-Roman" w:hAnsi="Times-Roman"/>
          <w:snapToGrid w:val="0"/>
          <w:sz w:val="24"/>
        </w:rPr>
      </w:pPr>
    </w:p>
    <w:p w14:paraId="31D3D426" w14:textId="267E8E4C" w:rsidR="00A075D5" w:rsidRDefault="00A075D5">
      <w:pPr>
        <w:rPr>
          <w:rFonts w:ascii="Times-Roman" w:hAnsi="Times-Roman"/>
          <w:snapToGrid w:val="0"/>
          <w:sz w:val="24"/>
        </w:rPr>
      </w:pPr>
    </w:p>
    <w:p w14:paraId="5C804E2C" w14:textId="4143D2C3" w:rsidR="00A075D5" w:rsidRDefault="00A075D5">
      <w:pPr>
        <w:rPr>
          <w:rFonts w:ascii="Times-Roman" w:hAnsi="Times-Roman"/>
          <w:snapToGrid w:val="0"/>
          <w:sz w:val="24"/>
        </w:rPr>
      </w:pPr>
    </w:p>
    <w:p w14:paraId="61F96871" w14:textId="77777777" w:rsidR="00A075D5" w:rsidRDefault="00A075D5">
      <w:pPr>
        <w:rPr>
          <w:rFonts w:ascii="Times-Roman" w:hAnsi="Times-Roman"/>
          <w:snapToGrid w:val="0"/>
          <w:sz w:val="24"/>
        </w:rPr>
      </w:pPr>
    </w:p>
    <w:p w14:paraId="6B833917" w14:textId="77777777" w:rsidR="00375F70" w:rsidRDefault="00375F70">
      <w:pPr>
        <w:rPr>
          <w:rFonts w:ascii="Times-Roman" w:hAnsi="Times-Roman"/>
          <w:snapToGrid w:val="0"/>
          <w:sz w:val="24"/>
        </w:rPr>
      </w:pPr>
    </w:p>
    <w:p w14:paraId="24320FF5" w14:textId="22F33485" w:rsidR="00375F70" w:rsidRDefault="00A075D5">
      <w:pPr>
        <w:ind w:left="720" w:hanging="720"/>
        <w:rPr>
          <w:rFonts w:ascii="Times-Roman" w:hAnsi="Times-Roman"/>
          <w:snapToGrid w:val="0"/>
          <w:sz w:val="24"/>
        </w:rPr>
      </w:pPr>
      <w:r>
        <w:rPr>
          <w:rFonts w:ascii="Times-Roman" w:hAnsi="Times-Roman"/>
          <w:snapToGrid w:val="0"/>
          <w:sz w:val="24"/>
        </w:rPr>
        <w:t>5</w:t>
      </w:r>
      <w:r w:rsidR="00375F70">
        <w:rPr>
          <w:rFonts w:ascii="Times-Roman" w:hAnsi="Times-Roman"/>
          <w:snapToGrid w:val="0"/>
          <w:sz w:val="24"/>
        </w:rPr>
        <w:t>.</w:t>
      </w:r>
      <w:r w:rsidR="00375F70">
        <w:rPr>
          <w:rFonts w:ascii="Times-Roman" w:hAnsi="Times-Roman"/>
          <w:snapToGrid w:val="0"/>
          <w:sz w:val="24"/>
        </w:rPr>
        <w:tab/>
        <w:t>If there were a real influenza outbreak at your school, which strategy would you recommend to your principal to stop the spread of the illness? Please explain your response.</w:t>
      </w:r>
    </w:p>
    <w:p w14:paraId="6732A3E9" w14:textId="1CC71A6E" w:rsidR="00D14C67" w:rsidRDefault="00D14C67">
      <w:pPr>
        <w:ind w:left="720" w:hanging="720"/>
      </w:pPr>
    </w:p>
    <w:p w14:paraId="1D4DC04F" w14:textId="4AD76214" w:rsidR="00D14C67" w:rsidRDefault="00D14C67">
      <w:pPr>
        <w:ind w:left="720" w:hanging="720"/>
      </w:pPr>
    </w:p>
    <w:p w14:paraId="43DA68C4" w14:textId="2CF1F654" w:rsidR="00D14C67" w:rsidRDefault="00D14C67">
      <w:pPr>
        <w:ind w:left="720" w:hanging="720"/>
      </w:pPr>
    </w:p>
    <w:p w14:paraId="5983C729" w14:textId="1A7A6FE2" w:rsidR="00D14C67" w:rsidRDefault="00D14C67">
      <w:pPr>
        <w:ind w:left="720" w:hanging="720"/>
      </w:pPr>
    </w:p>
    <w:p w14:paraId="6622E7CC" w14:textId="77777777" w:rsidR="00D14C67" w:rsidRDefault="00D14C67">
      <w:pPr>
        <w:ind w:left="720" w:hanging="720"/>
      </w:pPr>
    </w:p>
    <w:p w14:paraId="50280BD2" w14:textId="2B5A47EA" w:rsidR="00D14C67" w:rsidRDefault="00D14C67">
      <w:pPr>
        <w:ind w:left="720" w:hanging="720"/>
      </w:pPr>
    </w:p>
    <w:p w14:paraId="4185A091" w14:textId="5AB7AF74" w:rsidR="00D14C67" w:rsidRDefault="00D14C67">
      <w:pPr>
        <w:ind w:left="720" w:hanging="720"/>
        <w:rPr>
          <w:sz w:val="24"/>
          <w:szCs w:val="24"/>
        </w:rPr>
      </w:pPr>
      <w:r w:rsidRPr="00D14C67">
        <w:rPr>
          <w:sz w:val="24"/>
          <w:szCs w:val="24"/>
        </w:rPr>
        <w:t>6.</w:t>
      </w:r>
      <w:r w:rsidRPr="00D14C67">
        <w:rPr>
          <w:sz w:val="24"/>
          <w:szCs w:val="24"/>
        </w:rPr>
        <w:tab/>
        <w:t xml:space="preserve">Looking at the </w:t>
      </w:r>
      <w:r>
        <w:rPr>
          <w:sz w:val="24"/>
          <w:szCs w:val="24"/>
        </w:rPr>
        <w:t>main simulation image, why do you think that no method tested was 100% effective in stopping the spread of the flu?</w:t>
      </w:r>
    </w:p>
    <w:p w14:paraId="6E0A90DF" w14:textId="2664A890" w:rsidR="00D14C67" w:rsidRDefault="00D14C67">
      <w:pPr>
        <w:ind w:left="720" w:hanging="720"/>
        <w:rPr>
          <w:sz w:val="24"/>
          <w:szCs w:val="24"/>
        </w:rPr>
      </w:pPr>
    </w:p>
    <w:p w14:paraId="7EA355EE" w14:textId="5B247F73" w:rsidR="00D14C67" w:rsidRDefault="00D14C67">
      <w:pPr>
        <w:ind w:left="720" w:hanging="720"/>
        <w:rPr>
          <w:sz w:val="24"/>
          <w:szCs w:val="24"/>
        </w:rPr>
      </w:pPr>
    </w:p>
    <w:p w14:paraId="223A3F83" w14:textId="64236DE0" w:rsidR="00D14C67" w:rsidRDefault="00D14C67">
      <w:pPr>
        <w:ind w:left="720" w:hanging="720"/>
        <w:rPr>
          <w:sz w:val="24"/>
          <w:szCs w:val="24"/>
        </w:rPr>
      </w:pPr>
    </w:p>
    <w:p w14:paraId="3E3B1260" w14:textId="7B3CCB35" w:rsidR="00D14C67" w:rsidRDefault="00D14C67">
      <w:pPr>
        <w:ind w:left="720" w:hanging="720"/>
        <w:rPr>
          <w:sz w:val="24"/>
          <w:szCs w:val="24"/>
        </w:rPr>
      </w:pPr>
    </w:p>
    <w:p w14:paraId="664CA464" w14:textId="77777777" w:rsidR="00D14C67" w:rsidRDefault="00D14C67">
      <w:pPr>
        <w:ind w:left="720" w:hanging="720"/>
        <w:rPr>
          <w:sz w:val="24"/>
          <w:szCs w:val="24"/>
        </w:rPr>
      </w:pPr>
    </w:p>
    <w:p w14:paraId="2687B4DF" w14:textId="3F329957" w:rsidR="00D14C67" w:rsidRDefault="00D14C67">
      <w:pPr>
        <w:ind w:left="720" w:hanging="720"/>
        <w:rPr>
          <w:sz w:val="24"/>
          <w:szCs w:val="24"/>
        </w:rPr>
      </w:pPr>
    </w:p>
    <w:p w14:paraId="13317FA4" w14:textId="0C184778" w:rsidR="00D14C67" w:rsidRPr="00D14C67" w:rsidRDefault="00D14C67">
      <w:pPr>
        <w:ind w:left="720" w:hanging="720"/>
        <w:rPr>
          <w:sz w:val="24"/>
          <w:szCs w:val="24"/>
        </w:rPr>
      </w:pPr>
      <w:r>
        <w:rPr>
          <w:sz w:val="24"/>
          <w:szCs w:val="24"/>
        </w:rPr>
        <w:t>7.</w:t>
      </w:r>
      <w:r>
        <w:rPr>
          <w:sz w:val="24"/>
          <w:szCs w:val="24"/>
        </w:rPr>
        <w:tab/>
        <w:t>Return to the simulation and select the “None” factor and run the simulation again. This time select the “View Graph” button. Study the graph. Would you describe the relationship between the number of infections and number of weeks as being linear or exponential? Please support you answer with evidence.</w:t>
      </w:r>
    </w:p>
    <w:sectPr w:rsidR="00D14C67" w:rsidRPr="00D14C6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Times-Bold">
    <w:altName w:val="Times"/>
    <w:panose1 w:val="00000800000000020000"/>
    <w:charset w:val="00"/>
    <w:family w:val="auto"/>
    <w:pitch w:val="variable"/>
    <w:sig w:usb0="E00002FF" w:usb1="5000205A" w:usb2="00000000" w:usb3="00000000" w:csb0="0000019F" w:csb1="00000000"/>
  </w:font>
  <w:font w:name="Times-Roman">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8AA"/>
    <w:multiLevelType w:val="singleLevel"/>
    <w:tmpl w:val="99EA4FBA"/>
    <w:lvl w:ilvl="0">
      <w:start w:val="5"/>
      <w:numFmt w:val="decimal"/>
      <w:lvlText w:val="%1."/>
      <w:lvlJc w:val="left"/>
      <w:pPr>
        <w:tabs>
          <w:tab w:val="num" w:pos="720"/>
        </w:tabs>
        <w:ind w:left="720" w:hanging="720"/>
      </w:pPr>
      <w:rPr>
        <w:rFonts w:hint="default"/>
      </w:rPr>
    </w:lvl>
  </w:abstractNum>
  <w:abstractNum w:abstractNumId="1" w15:restartNumberingAfterBreak="0">
    <w:nsid w:val="462D7DE9"/>
    <w:multiLevelType w:val="singleLevel"/>
    <w:tmpl w:val="31143944"/>
    <w:lvl w:ilvl="0">
      <w:start w:val="2"/>
      <w:numFmt w:val="decimal"/>
      <w:lvlText w:val="%1."/>
      <w:lvlJc w:val="left"/>
      <w:pPr>
        <w:tabs>
          <w:tab w:val="num" w:pos="720"/>
        </w:tabs>
        <w:ind w:left="720"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24"/>
    <w:rsid w:val="00277DB5"/>
    <w:rsid w:val="0034039F"/>
    <w:rsid w:val="00375F70"/>
    <w:rsid w:val="00431924"/>
    <w:rsid w:val="00511CA2"/>
    <w:rsid w:val="00520891"/>
    <w:rsid w:val="00A075D5"/>
    <w:rsid w:val="00A74016"/>
    <w:rsid w:val="00B4703D"/>
    <w:rsid w:val="00CD42AA"/>
    <w:rsid w:val="00CD61D3"/>
    <w:rsid w:val="00D14C67"/>
    <w:rsid w:val="00E31597"/>
    <w:rsid w:val="00FF6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82236"/>
  <w15:chartTrackingRefBased/>
  <w15:docId w15:val="{46D284DA-D00E-6744-A67D-D9BBAC71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b/>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odyTextIndent2">
    <w:name w:val="Body Text Indent 2"/>
    <w:basedOn w:val="Normal"/>
    <w:semiHidden/>
    <w:pPr>
      <w:ind w:left="720" w:hanging="720"/>
      <w:jc w:val="both"/>
    </w:pPr>
    <w:rPr>
      <w:rFonts w:ascii="Times-Roman" w:hAnsi="Times-Roman"/>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3</cp:revision>
  <cp:lastPrinted>2021-06-11T15:07:00Z</cp:lastPrinted>
  <dcterms:created xsi:type="dcterms:W3CDTF">2021-06-11T15:07:00Z</dcterms:created>
  <dcterms:modified xsi:type="dcterms:W3CDTF">2021-06-11T15:08:00Z</dcterms:modified>
</cp:coreProperties>
</file>